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  <w:r w:rsidR="00823DBC">
              <w:rPr>
                <w:sz w:val="22"/>
                <w:szCs w:val="22"/>
              </w:rPr>
              <w:t xml:space="preserve">      </w:t>
            </w:r>
            <w:r w:rsidR="00823DBC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EKONOMIKA LOGISTYKI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7E77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144BB">
              <w:rPr>
                <w:b/>
                <w:sz w:val="22"/>
                <w:szCs w:val="22"/>
              </w:rPr>
              <w:t>4</w:t>
            </w:r>
            <w:r w:rsidR="00136478">
              <w:rPr>
                <w:b/>
                <w:sz w:val="22"/>
                <w:szCs w:val="22"/>
              </w:rPr>
              <w:t>0</w:t>
            </w:r>
            <w:r w:rsidR="00C144BB">
              <w:rPr>
                <w:b/>
                <w:sz w:val="22"/>
                <w:szCs w:val="22"/>
              </w:rPr>
              <w:t>.1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C144B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C144B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2B6548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F71E2" w:rsidRDefault="00DF71E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A47F4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EA47F4" w:rsidRPr="009E7B8A" w:rsidRDefault="00EA47F4" w:rsidP="00A26526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F71E2" w:rsidRDefault="00DF71E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F4" w:rsidRPr="00EA47F4" w:rsidRDefault="00EA47F4" w:rsidP="00EA47F4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:rsidR="00FC3315" w:rsidRPr="00EA47F4" w:rsidRDefault="00EA47F4" w:rsidP="00EA47F4">
            <w:pPr>
              <w:pStyle w:val="Bezodstpw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A26526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74552" w:rsidRDefault="00B7455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D6362C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D6362C" w:rsidRPr="009E7B8A" w:rsidRDefault="00D6362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74552" w:rsidRDefault="00B7455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2C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:rsidR="00FC3315" w:rsidRPr="009E7B8A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6362C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:rsidR="00D6362C" w:rsidRPr="009E7B8A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 xml:space="preserve">produkcji systemem </w:t>
            </w:r>
            <w:proofErr w:type="spellStart"/>
            <w:r w:rsidR="00E1453E">
              <w:rPr>
                <w:sz w:val="22"/>
                <w:szCs w:val="22"/>
              </w:rPr>
              <w:t>Kanban</w:t>
            </w:r>
            <w:proofErr w:type="spellEnd"/>
            <w:r w:rsidR="00E1453E">
              <w:rPr>
                <w:sz w:val="22"/>
                <w:szCs w:val="22"/>
              </w:rPr>
              <w:t>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 xml:space="preserve">Koszty i efektywność </w:t>
            </w:r>
            <w:r w:rsidR="00E1453E">
              <w:rPr>
                <w:sz w:val="22"/>
                <w:szCs w:val="22"/>
              </w:rPr>
              <w:lastRenderedPageBreak/>
              <w:t>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 xml:space="preserve">ogistyka zwrotna i </w:t>
            </w:r>
            <w:proofErr w:type="spellStart"/>
            <w:r w:rsidR="00704752">
              <w:rPr>
                <w:sz w:val="22"/>
                <w:szCs w:val="22"/>
              </w:rPr>
              <w:t>ekologistyka</w:t>
            </w:r>
            <w:proofErr w:type="spellEnd"/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 xml:space="preserve">ozwiązywanie problemów z wykorzystaniem metod: 5 </w:t>
            </w:r>
            <w:proofErr w:type="spellStart"/>
            <w:r w:rsidR="0051478B">
              <w:rPr>
                <w:sz w:val="22"/>
                <w:szCs w:val="22"/>
              </w:rPr>
              <w:t>Why</w:t>
            </w:r>
            <w:proofErr w:type="spellEnd"/>
            <w:r w:rsidR="0051478B">
              <w:rPr>
                <w:sz w:val="22"/>
                <w:szCs w:val="22"/>
              </w:rPr>
              <w:t>, dia</w:t>
            </w:r>
            <w:r w:rsidR="00E1453E">
              <w:rPr>
                <w:sz w:val="22"/>
                <w:szCs w:val="22"/>
              </w:rPr>
              <w:t xml:space="preserve">gramu </w:t>
            </w:r>
            <w:proofErr w:type="spellStart"/>
            <w:r w:rsidR="00E1453E">
              <w:rPr>
                <w:sz w:val="22"/>
                <w:szCs w:val="22"/>
              </w:rPr>
              <w:t>Ishikawy</w:t>
            </w:r>
            <w:proofErr w:type="spellEnd"/>
            <w:r w:rsidR="00E1453E">
              <w:rPr>
                <w:sz w:val="22"/>
                <w:szCs w:val="22"/>
              </w:rPr>
              <w:t xml:space="preserve">, cyklu </w:t>
            </w:r>
            <w:proofErr w:type="spellStart"/>
            <w:r w:rsidR="00E1453E">
              <w:rPr>
                <w:sz w:val="22"/>
                <w:szCs w:val="22"/>
              </w:rPr>
              <w:t>Deminga</w:t>
            </w:r>
            <w:proofErr w:type="spellEnd"/>
            <w:r w:rsidR="00E1453E">
              <w:rPr>
                <w:sz w:val="22"/>
                <w:szCs w:val="22"/>
              </w:rPr>
              <w:t>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14D3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Pisz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7E77B3">
              <w:rPr>
                <w:rFonts w:ascii="Times New Roman" w:hAnsi="Times New Roman" w:cs="Times New Roman"/>
                <w:lang w:val="pl-PL"/>
              </w:rPr>
              <w:t>, Sęk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Zielecki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7E77B3">
              <w:rPr>
                <w:rFonts w:ascii="Times New Roman" w:hAnsi="Times New Roman" w:cs="Times New Roman"/>
                <w:lang w:val="pl-PL"/>
              </w:rPr>
              <w:t>, Logistyka w przedsiębiorstwie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, 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2013 [także: wersja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elektr</w:t>
            </w:r>
            <w:proofErr w:type="spellEnd"/>
            <w:r w:rsidRPr="007E77B3">
              <w:rPr>
                <w:rFonts w:ascii="Times New Roman" w:hAnsi="Times New Roman" w:cs="Times New Roman"/>
                <w:lang w:val="pl-PL"/>
              </w:rPr>
              <w:t>. w: LIBRA].</w:t>
            </w:r>
          </w:p>
          <w:p w:rsidR="00FC3315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Skowronek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C.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Sariusz-Wolski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Logistyka w przedsiębiorstwie,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2012</w:t>
            </w:r>
            <w:r w:rsidR="002612DE" w:rsidRPr="007E77B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2612DE" w:rsidRPr="007E77B3" w:rsidRDefault="002612DE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Dąbek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Ćwiczenia i zadania z transportu, spedycji i logistyki,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2014.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Andrzej Szymonik, Iwo Nowak, Współczesna logistyka, </w:t>
            </w:r>
            <w:r w:rsidR="007E77B3" w:rsidRPr="00136478">
              <w:rPr>
                <w:rFonts w:ascii="Times New Roman" w:hAnsi="Times New Roman" w:cs="Times New Roman"/>
                <w:lang w:val="pl-PL"/>
              </w:rPr>
              <w:t>Warszawa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2018.</w:t>
            </w:r>
          </w:p>
          <w:p w:rsidR="00704752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Logistyka – dwumiesięcznik, </w:t>
            </w:r>
            <w:r w:rsidRPr="00136478">
              <w:rPr>
                <w:rFonts w:ascii="Times New Roman" w:hAnsi="Times New Roman" w:cs="Times New Roman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:rsidR="00704752" w:rsidRPr="00136478" w:rsidRDefault="00704752" w:rsidP="00E1453E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>T-S-L-biznes</w:t>
            </w:r>
            <w:r w:rsidR="00E1453E">
              <w:rPr>
                <w:rFonts w:ascii="Times New Roman" w:hAnsi="Times New Roman" w:cs="Times New Roman"/>
                <w:lang w:val="pl-PL"/>
              </w:rPr>
              <w:t xml:space="preserve"> -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miesięcznik, wyd. </w:t>
            </w:r>
            <w:r w:rsidRPr="00136478"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:rsidTr="00EA2D0E">
        <w:tc>
          <w:tcPr>
            <w:tcW w:w="8208" w:type="dxa"/>
            <w:gridSpan w:val="2"/>
          </w:tcPr>
          <w:p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1800" w:type="dxa"/>
          </w:tcPr>
          <w:p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1800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</w:t>
            </w:r>
            <w:bookmarkStart w:id="0" w:name="_GoBack"/>
            <w:bookmarkEnd w:id="0"/>
            <w:r>
              <w:rPr>
                <w:rFonts w:cs="Arial"/>
                <w:bCs/>
                <w:sz w:val="22"/>
                <w:szCs w:val="22"/>
              </w:rPr>
              <w:t>nalizy tekstów artykułów w czasopismach branżowych. Ocena końcowa = 50% wykład+ 50%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2B65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3869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C144B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86950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69CE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69CE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9577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9577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121A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869CE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144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C144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  <w:r w:rsidR="007E77B3">
              <w:rPr>
                <w:b/>
                <w:sz w:val="22"/>
                <w:szCs w:val="22"/>
              </w:rPr>
              <w:t xml:space="preserve"> (Ekonomia i finanse)</w:t>
            </w:r>
          </w:p>
          <w:p w:rsidR="00A86950" w:rsidRPr="009E7B8A" w:rsidRDefault="00C144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  <w:r w:rsidR="00A86950">
              <w:rPr>
                <w:b/>
                <w:sz w:val="22"/>
                <w:szCs w:val="22"/>
              </w:rPr>
              <w:t xml:space="preserve"> </w:t>
            </w:r>
            <w:r w:rsidR="007E77B3">
              <w:rPr>
                <w:b/>
                <w:sz w:val="22"/>
                <w:szCs w:val="22"/>
              </w:rPr>
              <w:t>(</w:t>
            </w:r>
            <w:r w:rsidR="00A86950">
              <w:rPr>
                <w:b/>
                <w:sz w:val="22"/>
                <w:szCs w:val="22"/>
              </w:rPr>
              <w:t>Nauki o zarządzaniu i jakości</w:t>
            </w:r>
            <w:r w:rsidR="007E77B3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869CE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56D5">
              <w:rPr>
                <w:sz w:val="22"/>
                <w:szCs w:val="22"/>
              </w:rPr>
              <w:t>,</w:t>
            </w:r>
            <w:r w:rsidR="001152A3">
              <w:rPr>
                <w:sz w:val="22"/>
                <w:szCs w:val="22"/>
              </w:rPr>
              <w:t>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4359"/>
    <w:multiLevelType w:val="hybridMultilevel"/>
    <w:tmpl w:val="D814F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A40"/>
    <w:rsid w:val="000556D5"/>
    <w:rsid w:val="00087387"/>
    <w:rsid w:val="000C760A"/>
    <w:rsid w:val="000E358E"/>
    <w:rsid w:val="001152A3"/>
    <w:rsid w:val="00121A3C"/>
    <w:rsid w:val="00136478"/>
    <w:rsid w:val="001576BD"/>
    <w:rsid w:val="00183B8B"/>
    <w:rsid w:val="00221BBE"/>
    <w:rsid w:val="002612DE"/>
    <w:rsid w:val="002B6548"/>
    <w:rsid w:val="002E48BF"/>
    <w:rsid w:val="00325E3C"/>
    <w:rsid w:val="00335D56"/>
    <w:rsid w:val="003869CE"/>
    <w:rsid w:val="00410D8C"/>
    <w:rsid w:val="0041244F"/>
    <w:rsid w:val="00416716"/>
    <w:rsid w:val="004474A9"/>
    <w:rsid w:val="004C2809"/>
    <w:rsid w:val="0050790E"/>
    <w:rsid w:val="0051478B"/>
    <w:rsid w:val="005A5B46"/>
    <w:rsid w:val="005D3A69"/>
    <w:rsid w:val="00622034"/>
    <w:rsid w:val="006D14D3"/>
    <w:rsid w:val="006E7CDB"/>
    <w:rsid w:val="00704752"/>
    <w:rsid w:val="007E77B3"/>
    <w:rsid w:val="00801B19"/>
    <w:rsid w:val="008020D5"/>
    <w:rsid w:val="00823DBC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5779F"/>
    <w:rsid w:val="009867B0"/>
    <w:rsid w:val="009A0639"/>
    <w:rsid w:val="009E7B8A"/>
    <w:rsid w:val="009F5760"/>
    <w:rsid w:val="00A0703A"/>
    <w:rsid w:val="00A26526"/>
    <w:rsid w:val="00A32AD2"/>
    <w:rsid w:val="00A86950"/>
    <w:rsid w:val="00B34B9C"/>
    <w:rsid w:val="00B74552"/>
    <w:rsid w:val="00BF3748"/>
    <w:rsid w:val="00C144BB"/>
    <w:rsid w:val="00C60C15"/>
    <w:rsid w:val="00C83126"/>
    <w:rsid w:val="00D240F4"/>
    <w:rsid w:val="00D466D8"/>
    <w:rsid w:val="00D6362C"/>
    <w:rsid w:val="00DF71E2"/>
    <w:rsid w:val="00E1453E"/>
    <w:rsid w:val="00E32F86"/>
    <w:rsid w:val="00E40B0C"/>
    <w:rsid w:val="00E83C86"/>
    <w:rsid w:val="00EA2C4A"/>
    <w:rsid w:val="00EA47F4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782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2019-07-02T16:08:00Z</dcterms:created>
  <dcterms:modified xsi:type="dcterms:W3CDTF">2020-01-30T09:10:00Z</dcterms:modified>
</cp:coreProperties>
</file>